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8E" w:rsidRPr="001B6D8E" w:rsidRDefault="001B6D8E" w:rsidP="00D808D3">
      <w:pPr>
        <w:jc w:val="center"/>
        <w:rPr>
          <w:b/>
          <w:sz w:val="28"/>
          <w:szCs w:val="28"/>
        </w:rPr>
      </w:pPr>
      <w:r w:rsidRPr="001B6D8E">
        <w:rPr>
          <w:b/>
          <w:sz w:val="28"/>
          <w:szCs w:val="28"/>
        </w:rPr>
        <w:t>Ansuchen um die Genehmigun</w:t>
      </w:r>
      <w:r>
        <w:rPr>
          <w:b/>
          <w:sz w:val="28"/>
          <w:szCs w:val="28"/>
        </w:rPr>
        <w:t xml:space="preserve">g </w:t>
      </w:r>
      <w:r w:rsidRPr="001B6D8E">
        <w:rPr>
          <w:b/>
          <w:sz w:val="28"/>
          <w:szCs w:val="28"/>
        </w:rPr>
        <w:t xml:space="preserve">zur Anbringung </w:t>
      </w:r>
      <w:r w:rsidR="009850C7">
        <w:rPr>
          <w:b/>
          <w:sz w:val="28"/>
          <w:szCs w:val="28"/>
        </w:rPr>
        <w:t xml:space="preserve">von Werbeschildern </w:t>
      </w:r>
      <w:r w:rsidRPr="001B6D8E">
        <w:rPr>
          <w:b/>
          <w:sz w:val="28"/>
          <w:szCs w:val="28"/>
        </w:rPr>
        <w:t xml:space="preserve">an der </w:t>
      </w:r>
      <w:r>
        <w:rPr>
          <w:b/>
          <w:sz w:val="28"/>
          <w:szCs w:val="28"/>
        </w:rPr>
        <w:t xml:space="preserve">Staats- und Landesstraße </w:t>
      </w:r>
      <w:proofErr w:type="spellStart"/>
      <w:r>
        <w:rPr>
          <w:b/>
          <w:sz w:val="28"/>
          <w:szCs w:val="28"/>
        </w:rPr>
        <w:t>Glurns</w:t>
      </w:r>
      <w:proofErr w:type="spellEnd"/>
    </w:p>
    <w:p w:rsidR="001B6D8E" w:rsidRDefault="001B6D8E" w:rsidP="001B6D8E">
      <w:pPr>
        <w:spacing w:line="480" w:lineRule="auto"/>
      </w:pPr>
      <w:r>
        <w:t>Der/Die Unterfertigte _______________________________________________________________</w:t>
      </w:r>
    </w:p>
    <w:p w:rsidR="001B6D8E" w:rsidRDefault="001B6D8E" w:rsidP="001B6D8E">
      <w:pPr>
        <w:spacing w:line="480" w:lineRule="auto"/>
      </w:pPr>
      <w:r>
        <w:t>Adresse ______________________________________ Ort _________________________________</w:t>
      </w:r>
    </w:p>
    <w:p w:rsidR="001B6D8E" w:rsidRDefault="001B6D8E" w:rsidP="001B6D8E">
      <w:pPr>
        <w:spacing w:line="480" w:lineRule="auto"/>
        <w:jc w:val="center"/>
      </w:pPr>
      <w:r>
        <w:t>Vertreter/in des Vereines / Verbandes / Organisation</w:t>
      </w:r>
    </w:p>
    <w:p w:rsidR="001B6D8E" w:rsidRDefault="001B6D8E" w:rsidP="001B6D8E">
      <w:pPr>
        <w:spacing w:line="480" w:lineRule="auto"/>
      </w:pPr>
      <w:r>
        <w:t>_________________________________________________________________________________</w:t>
      </w:r>
    </w:p>
    <w:p w:rsidR="001B6D8E" w:rsidRDefault="001B6D8E" w:rsidP="001B6D8E">
      <w:pPr>
        <w:spacing w:line="480" w:lineRule="auto"/>
      </w:pPr>
      <w:r>
        <w:t>mit Sitz in ________________________ Adresse _________________________________________</w:t>
      </w:r>
    </w:p>
    <w:p w:rsidR="001B6D8E" w:rsidRDefault="001B6D8E" w:rsidP="001B6D8E">
      <w:pPr>
        <w:spacing w:line="480" w:lineRule="auto"/>
      </w:pPr>
      <w:r>
        <w:t>ersucht um die Genehmigung zur Anbringung</w:t>
      </w:r>
      <w:r w:rsidR="009850C7">
        <w:t xml:space="preserve"> von Werbeschildern (es können beliebig viele Standorte ausgewählt werden)</w:t>
      </w:r>
      <w:r>
        <w:t>:</w:t>
      </w:r>
      <w:r w:rsidR="009850C7">
        <w:t xml:space="preserve"> </w:t>
      </w:r>
    </w:p>
    <w:p w:rsidR="001B6D8E" w:rsidRDefault="001B6D8E" w:rsidP="00095DB2">
      <w:pPr>
        <w:spacing w:line="480" w:lineRule="auto"/>
        <w:ind w:firstLine="360"/>
      </w:pPr>
      <w:r>
        <w:t xml:space="preserve">o </w:t>
      </w:r>
      <w:r w:rsidR="00095DB2">
        <w:tab/>
      </w:r>
      <w:proofErr w:type="spellStart"/>
      <w:r w:rsidR="007B6D4C">
        <w:t>Glurns</w:t>
      </w:r>
      <w:proofErr w:type="spellEnd"/>
      <w:r w:rsidR="007B6D4C">
        <w:t xml:space="preserve"> Richtung Mals </w:t>
      </w:r>
    </w:p>
    <w:p w:rsidR="001B6D8E" w:rsidRDefault="001B6D8E" w:rsidP="00095DB2">
      <w:pPr>
        <w:spacing w:line="480" w:lineRule="auto"/>
        <w:ind w:firstLine="360"/>
      </w:pPr>
      <w:r>
        <w:t xml:space="preserve">o </w:t>
      </w:r>
      <w:r w:rsidR="00095DB2">
        <w:tab/>
      </w:r>
      <w:proofErr w:type="spellStart"/>
      <w:r w:rsidR="007B6D4C">
        <w:t>Glurns</w:t>
      </w:r>
      <w:proofErr w:type="spellEnd"/>
      <w:r w:rsidR="007B6D4C">
        <w:t xml:space="preserve"> Richtung Schluderns </w:t>
      </w:r>
    </w:p>
    <w:p w:rsidR="00095DB2" w:rsidRDefault="001B6D8E" w:rsidP="00095DB2">
      <w:pPr>
        <w:spacing w:line="480" w:lineRule="auto"/>
        <w:ind w:firstLine="360"/>
      </w:pPr>
      <w:r>
        <w:t xml:space="preserve">o </w:t>
      </w:r>
      <w:r w:rsidR="00095DB2">
        <w:tab/>
      </w:r>
      <w:proofErr w:type="spellStart"/>
      <w:r>
        <w:t>Glurns</w:t>
      </w:r>
      <w:proofErr w:type="spellEnd"/>
      <w:r>
        <w:t xml:space="preserve"> Richtung </w:t>
      </w:r>
      <w:proofErr w:type="spellStart"/>
      <w:r>
        <w:t>Prad</w:t>
      </w:r>
      <w:proofErr w:type="spellEnd"/>
      <w:r w:rsidR="007B6D4C">
        <w:t xml:space="preserve"> am </w:t>
      </w:r>
      <w:proofErr w:type="spellStart"/>
      <w:r w:rsidR="007B6D4C">
        <w:t>Stilfserjoch</w:t>
      </w:r>
      <w:proofErr w:type="spellEnd"/>
    </w:p>
    <w:p w:rsidR="00095DB2" w:rsidRDefault="00095DB2" w:rsidP="00095DB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Glur</w:t>
      </w:r>
      <w:r w:rsidR="007B6D4C">
        <w:t>ns</w:t>
      </w:r>
      <w:proofErr w:type="spellEnd"/>
      <w:r w:rsidR="007B6D4C">
        <w:t xml:space="preserve"> Richtung Taufers/Schweiz </w:t>
      </w:r>
    </w:p>
    <w:p w:rsidR="007B6D4C" w:rsidRDefault="007B6D4C" w:rsidP="007B6D4C">
      <w:pPr>
        <w:pStyle w:val="Listenabsatz"/>
        <w:spacing w:line="480" w:lineRule="auto"/>
      </w:pPr>
    </w:p>
    <w:p w:rsidR="001B6D8E" w:rsidRDefault="001B6D8E" w:rsidP="001B6D8E">
      <w:pPr>
        <w:spacing w:line="480" w:lineRule="auto"/>
      </w:pPr>
      <w:r>
        <w:t>für den Zeitraum vom ___________________ bis ___________________</w:t>
      </w:r>
    </w:p>
    <w:p w:rsidR="00BF0BC6" w:rsidRDefault="001B6D8E" w:rsidP="001B6D8E">
      <w:pPr>
        <w:spacing w:line="480" w:lineRule="auto"/>
      </w:pPr>
      <w:r>
        <w:t>Der Gestaltung</w:t>
      </w:r>
      <w:r w:rsidR="00D808D3">
        <w:t>sentwurf liegt dem Ansuchen bei.</w:t>
      </w:r>
    </w:p>
    <w:p w:rsidR="001B6D8E" w:rsidRDefault="001B6D8E" w:rsidP="001B6D8E">
      <w:pPr>
        <w:spacing w:line="480" w:lineRule="auto"/>
      </w:pPr>
    </w:p>
    <w:p w:rsidR="0090169F" w:rsidRDefault="001B6D8E" w:rsidP="001B6D8E">
      <w:pPr>
        <w:spacing w:line="480" w:lineRule="auto"/>
      </w:pPr>
      <w:r>
        <w:t xml:space="preserve">Unterschrift: __________________________ </w:t>
      </w:r>
      <w:r w:rsidR="00CB7297">
        <w:tab/>
      </w:r>
      <w:r w:rsidR="00CB7297">
        <w:tab/>
      </w:r>
      <w:r w:rsidR="00CB7297">
        <w:tab/>
      </w:r>
      <w:r w:rsidR="00CB7297">
        <w:tab/>
      </w:r>
      <w:r>
        <w:t>Datum: _______________</w:t>
      </w:r>
    </w:p>
    <w:p w:rsidR="00D808D3" w:rsidRPr="00D808D3" w:rsidRDefault="00D808D3" w:rsidP="00D808D3">
      <w:pPr>
        <w:jc w:val="both"/>
        <w:rPr>
          <w:sz w:val="18"/>
          <w:szCs w:val="18"/>
        </w:rPr>
      </w:pPr>
      <w:r w:rsidRPr="00D808D3">
        <w:rPr>
          <w:sz w:val="18"/>
          <w:szCs w:val="18"/>
          <w:lang w:val="it-IT"/>
        </w:rPr>
        <w:t xml:space="preserve">Ai sensi e per gli effetti degli artt. 12,13 e 14 del Regolamento UE 679/2016 l`informativa relativa alla protezione dei dati personali è reperibile al seguente link </w:t>
      </w:r>
      <w:hyperlink r:id="rId6" w:history="1">
        <w:r w:rsidRPr="00D808D3">
          <w:rPr>
            <w:rStyle w:val="Hyperlink"/>
            <w:sz w:val="18"/>
            <w:szCs w:val="18"/>
            <w:lang w:val="it-IT"/>
          </w:rPr>
          <w:t>www.comune.glorenza.bz.it/it</w:t>
        </w:r>
        <w:r w:rsidRPr="00D808D3">
          <w:rPr>
            <w:rStyle w:val="Hyperlink"/>
            <w:sz w:val="18"/>
            <w:szCs w:val="18"/>
            <w:lang w:val="it-IT"/>
          </w:rPr>
          <w:t>/</w:t>
        </w:r>
        <w:r w:rsidRPr="00D808D3">
          <w:rPr>
            <w:rStyle w:val="Hyperlink"/>
            <w:sz w:val="18"/>
            <w:szCs w:val="18"/>
            <w:lang w:val="it-IT"/>
          </w:rPr>
          <w:t>Amministrazione/Web/Privacy</w:t>
        </w:r>
      </w:hyperlink>
      <w:r w:rsidRPr="00D808D3">
        <w:rPr>
          <w:sz w:val="18"/>
          <w:szCs w:val="18"/>
          <w:lang w:val="it-IT"/>
        </w:rPr>
        <w:t xml:space="preserve"> o è consul</w:t>
      </w:r>
      <w:bookmarkStart w:id="0" w:name="_GoBack"/>
      <w:bookmarkEnd w:id="0"/>
      <w:r w:rsidRPr="00D808D3">
        <w:rPr>
          <w:sz w:val="18"/>
          <w:szCs w:val="18"/>
          <w:lang w:val="it-IT"/>
        </w:rPr>
        <w:t xml:space="preserve">tabile nei locali del Municipio.  </w:t>
      </w:r>
      <w:r w:rsidRPr="00D808D3">
        <w:rPr>
          <w:sz w:val="18"/>
          <w:szCs w:val="18"/>
        </w:rPr>
        <w:t xml:space="preserve">Gemäß und für die Zwecke der Artikel 12,13 und 14 der EU-Verordnung 679/2016 finden Sie die Informationen zum Schutz personenbezogener Daten unter folgendem Link </w:t>
      </w:r>
      <w:hyperlink r:id="rId7" w:history="1">
        <w:r w:rsidRPr="00D808D3">
          <w:rPr>
            <w:rStyle w:val="Hyperlink"/>
            <w:sz w:val="18"/>
            <w:szCs w:val="18"/>
          </w:rPr>
          <w:t>www.comune.glorenza.bz.it/de/Verwaltu</w:t>
        </w:r>
        <w:r w:rsidRPr="00D808D3">
          <w:rPr>
            <w:rStyle w:val="Hyperlink"/>
            <w:sz w:val="18"/>
            <w:szCs w:val="18"/>
          </w:rPr>
          <w:t>n</w:t>
        </w:r>
        <w:r w:rsidRPr="00D808D3">
          <w:rPr>
            <w:rStyle w:val="Hyperlink"/>
            <w:sz w:val="18"/>
            <w:szCs w:val="18"/>
          </w:rPr>
          <w:t>g/Web/Datenschutz</w:t>
        </w:r>
      </w:hyperlink>
      <w:r w:rsidRPr="00D808D3">
        <w:rPr>
          <w:sz w:val="18"/>
          <w:szCs w:val="18"/>
        </w:rPr>
        <w:t xml:space="preserve"> oder können in den Räumlichkeiten des Rathauses konsultiert werden. </w:t>
      </w:r>
    </w:p>
    <w:sectPr w:rsidR="00D808D3" w:rsidRPr="00D8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B40"/>
    <w:multiLevelType w:val="hybridMultilevel"/>
    <w:tmpl w:val="2508FF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51535"/>
    <w:multiLevelType w:val="hybridMultilevel"/>
    <w:tmpl w:val="862CD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8E"/>
    <w:rsid w:val="00095DB2"/>
    <w:rsid w:val="00192E6A"/>
    <w:rsid w:val="001B6D8E"/>
    <w:rsid w:val="007B6D4C"/>
    <w:rsid w:val="009850C7"/>
    <w:rsid w:val="00BF0BC6"/>
    <w:rsid w:val="00CB7297"/>
    <w:rsid w:val="00D808D3"/>
    <w:rsid w:val="00E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5D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8D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0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5D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8D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0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glorenza.bz.it/de/Verwaltung/Web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glorenza.bz.it/it/Amministrazione/Web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Stocker</dc:creator>
  <cp:lastModifiedBy>Lena Stocker</cp:lastModifiedBy>
  <cp:revision>2</cp:revision>
  <cp:lastPrinted>2019-11-11T14:20:00Z</cp:lastPrinted>
  <dcterms:created xsi:type="dcterms:W3CDTF">2019-12-05T14:58:00Z</dcterms:created>
  <dcterms:modified xsi:type="dcterms:W3CDTF">2019-12-05T14:58:00Z</dcterms:modified>
</cp:coreProperties>
</file>